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1FB0" w14:textId="40A2C115" w:rsidR="009D72B5" w:rsidRDefault="00DD7783">
      <w:r>
        <w:rPr>
          <w:rFonts w:hint="eastAsia"/>
        </w:rPr>
        <w:t>20xx年9月1日</w:t>
      </w:r>
    </w:p>
    <w:p w14:paraId="3ED61F04" w14:textId="69ADEFD4" w:rsidR="00DD7783" w:rsidRDefault="00DD7783">
      <w:r>
        <w:rPr>
          <w:rFonts w:hint="eastAsia"/>
        </w:rPr>
        <w:t>社員各位</w:t>
      </w:r>
    </w:p>
    <w:p w14:paraId="50D67AD8" w14:textId="2B07E670" w:rsidR="00DD7783" w:rsidRDefault="00DD7783">
      <w:r>
        <w:rPr>
          <w:rFonts w:hint="eastAsia"/>
        </w:rPr>
        <w:t>総務部総務課</w:t>
      </w:r>
    </w:p>
    <w:p w14:paraId="69202A3B" w14:textId="438227B6" w:rsidR="00DD7783" w:rsidRDefault="00DD7783">
      <w:r>
        <w:rPr>
          <w:rFonts w:hint="eastAsia"/>
        </w:rPr>
        <w:t>内線：456</w:t>
      </w:r>
    </w:p>
    <w:p w14:paraId="733A5837" w14:textId="75EA2FC9" w:rsidR="00DD7783" w:rsidRDefault="00DD7783">
      <w:r>
        <w:rPr>
          <w:rFonts w:hint="eastAsia"/>
        </w:rPr>
        <w:t>健康診断のお知らせ</w:t>
      </w:r>
    </w:p>
    <w:p w14:paraId="34383B5D" w14:textId="01F24CDA" w:rsidR="00DD7783" w:rsidRDefault="00DD7783">
      <w:r w:rsidRPr="00DD7783">
        <w:rPr>
          <w:rFonts w:hint="eastAsia"/>
        </w:rPr>
        <w:t>今年度の健康診断を下記のとおり実施します。以下の日程で受診できない方は、あらかじめ総務課に申し出てください。別の日程に変更します。</w:t>
      </w:r>
    </w:p>
    <w:p w14:paraId="4A5C8F5E" w14:textId="77777777" w:rsidR="00E165EA" w:rsidRDefault="00E165EA" w:rsidP="00E165E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BF4EAB4" w14:textId="0F61F6AF" w:rsidR="00E165EA" w:rsidRDefault="00E165EA" w:rsidP="00E165EA">
      <w:r>
        <w:rPr>
          <w:rFonts w:hint="eastAsia"/>
        </w:rPr>
        <w:t>日時：9月30日　午前10時～（受付開始9時30分）</w:t>
      </w:r>
    </w:p>
    <w:p w14:paraId="3C414DBF" w14:textId="262E7EC2" w:rsidR="00E165EA" w:rsidRDefault="00E165EA" w:rsidP="00E165EA">
      <w:r>
        <w:rPr>
          <w:rFonts w:hint="eastAsia"/>
        </w:rPr>
        <w:t>場所：長野クリニック</w:t>
      </w:r>
    </w:p>
    <w:p w14:paraId="60C1B204" w14:textId="02BCA103" w:rsidR="00E165EA" w:rsidRDefault="00E165EA" w:rsidP="00E165EA">
      <w:r>
        <w:rPr>
          <w:rFonts w:hint="eastAsia"/>
        </w:rPr>
        <w:t>以下の点を守ってください</w:t>
      </w:r>
    </w:p>
    <w:p w14:paraId="1979AEBC" w14:textId="4C2CA308" w:rsidR="00E165EA" w:rsidRDefault="00E165EA" w:rsidP="00E165EA">
      <w:r>
        <w:rPr>
          <w:rFonts w:hint="eastAsia"/>
        </w:rPr>
        <w:t>・前日夜10時以降の飲食は避けてください。</w:t>
      </w:r>
    </w:p>
    <w:p w14:paraId="677747DD" w14:textId="13F4AD18" w:rsidR="00E165EA" w:rsidRDefault="00E165EA" w:rsidP="00E165EA">
      <w:r>
        <w:rPr>
          <w:rFonts w:hint="eastAsia"/>
        </w:rPr>
        <w:t>・アクセサリー類は紛失の恐れがあるため、身に付けないようにお願いします。</w:t>
      </w:r>
    </w:p>
    <w:p w14:paraId="3142BF6F" w14:textId="529DDC7D" w:rsidR="00E165EA" w:rsidRDefault="00E165EA" w:rsidP="00E165EA">
      <w:pPr>
        <w:rPr>
          <w:rFonts w:hint="eastAsia"/>
        </w:rPr>
      </w:pPr>
      <w:r>
        <w:rPr>
          <w:rFonts w:hint="eastAsia"/>
        </w:rPr>
        <w:t>・受診カードに記入し、それを持って各科を受診してください。</w:t>
      </w:r>
    </w:p>
    <w:p w14:paraId="477B0563" w14:textId="5DDCE843" w:rsidR="00E165EA" w:rsidRPr="00E165EA" w:rsidRDefault="00E165EA" w:rsidP="00E165EA">
      <w:pPr>
        <w:pStyle w:val="a5"/>
      </w:pPr>
      <w:r>
        <w:rPr>
          <w:rFonts w:hint="eastAsia"/>
        </w:rPr>
        <w:t>以上</w:t>
      </w:r>
    </w:p>
    <w:p w14:paraId="0660CB1B" w14:textId="77777777" w:rsidR="00E165EA" w:rsidRDefault="00E165EA" w:rsidP="00E165EA">
      <w:pPr>
        <w:rPr>
          <w:rFonts w:hint="eastAsia"/>
        </w:rPr>
      </w:pPr>
    </w:p>
    <w:sectPr w:rsidR="00E165EA" w:rsidSect="0040576C">
      <w:pgSz w:w="11906" w:h="16838" w:code="9"/>
      <w:pgMar w:top="1701" w:right="1701" w:bottom="1701" w:left="1701" w:header="851" w:footer="992" w:gutter="0"/>
      <w:cols w:space="425"/>
      <w:docGrid w:type="linesAndChars" w:linePitch="537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18"/>
  <w:drawingGridVerticalSpacing w:val="5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6C"/>
    <w:rsid w:val="0040576C"/>
    <w:rsid w:val="009D72B5"/>
    <w:rsid w:val="00DD7783"/>
    <w:rsid w:val="00E1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99408"/>
  <w15:chartTrackingRefBased/>
  <w15:docId w15:val="{4F31DE50-1403-4CD0-A17D-F686B09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65EA"/>
    <w:pPr>
      <w:jc w:val="center"/>
    </w:pPr>
  </w:style>
  <w:style w:type="character" w:customStyle="1" w:styleId="a4">
    <w:name w:val="記 (文字)"/>
    <w:basedOn w:val="a0"/>
    <w:link w:val="a3"/>
    <w:uiPriority w:val="99"/>
    <w:rsid w:val="00E165EA"/>
  </w:style>
  <w:style w:type="paragraph" w:styleId="a5">
    <w:name w:val="Closing"/>
    <w:basedOn w:val="a"/>
    <w:link w:val="a6"/>
    <w:uiPriority w:val="99"/>
    <w:unhideWhenUsed/>
    <w:rsid w:val="00E165EA"/>
    <w:pPr>
      <w:jc w:val="right"/>
    </w:pPr>
  </w:style>
  <w:style w:type="character" w:customStyle="1" w:styleId="a6">
    <w:name w:val="結語 (文字)"/>
    <w:basedOn w:val="a0"/>
    <w:link w:val="a5"/>
    <w:uiPriority w:val="99"/>
    <w:rsid w:val="00E1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 相模原市立</dc:creator>
  <cp:keywords/>
  <dc:description/>
  <cp:lastModifiedBy>図書館 相模原市立</cp:lastModifiedBy>
  <cp:revision>1</cp:revision>
  <dcterms:created xsi:type="dcterms:W3CDTF">2024-08-11T06:34:00Z</dcterms:created>
  <dcterms:modified xsi:type="dcterms:W3CDTF">2024-08-11T07:19:00Z</dcterms:modified>
</cp:coreProperties>
</file>